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C9A53" w14:textId="77777777" w:rsidR="00353213" w:rsidRDefault="00353213">
      <w:pPr>
        <w:rPr>
          <w:rtl/>
        </w:rPr>
      </w:pPr>
    </w:p>
    <w:p w14:paraId="14C91A6D" w14:textId="77777777" w:rsidR="00353213" w:rsidRPr="00237FBE" w:rsidRDefault="00353213" w:rsidP="00353213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237FBE">
        <w:rPr>
          <w:rFonts w:cs="B Nazanin" w:hint="cs"/>
          <w:b/>
          <w:bCs/>
          <w:sz w:val="20"/>
          <w:szCs w:val="20"/>
          <w:rtl/>
          <w:lang w:bidi="fa-IR"/>
        </w:rPr>
        <w:t>بسمه تعالي</w:t>
      </w:r>
    </w:p>
    <w:p w14:paraId="02078AE3" w14:textId="77777777" w:rsidR="00353213" w:rsidRPr="00237FBE" w:rsidRDefault="00353213" w:rsidP="00353213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237FBE">
        <w:rPr>
          <w:rFonts w:cs="B Nazanin" w:hint="cs"/>
          <w:b/>
          <w:bCs/>
          <w:sz w:val="20"/>
          <w:szCs w:val="20"/>
          <w:rtl/>
          <w:lang w:bidi="fa-IR"/>
        </w:rPr>
        <w:t>دانشگاه علوم پزشكي ایران</w:t>
      </w:r>
    </w:p>
    <w:p w14:paraId="7667DE49" w14:textId="77777777" w:rsidR="00353213" w:rsidRPr="00237FBE" w:rsidRDefault="00353213" w:rsidP="00353213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237FBE">
        <w:rPr>
          <w:rFonts w:cs="B Nazanin" w:hint="cs"/>
          <w:b/>
          <w:bCs/>
          <w:sz w:val="20"/>
          <w:szCs w:val="20"/>
          <w:rtl/>
          <w:lang w:bidi="fa-IR"/>
        </w:rPr>
        <w:t>دانشكده پيراپزشكي</w:t>
      </w:r>
    </w:p>
    <w:p w14:paraId="09C77CBA" w14:textId="77777777" w:rsidR="00353213" w:rsidRDefault="00353213" w:rsidP="00353213">
      <w:pPr>
        <w:tabs>
          <w:tab w:val="left" w:pos="4500"/>
          <w:tab w:val="left" w:pos="7020"/>
        </w:tabs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sz w:val="20"/>
          <w:szCs w:val="20"/>
          <w:lang w:bidi="fa-IR"/>
        </w:rPr>
        <w:t xml:space="preserve">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ليست واحدهاي نيمسال</w:t>
      </w:r>
      <w:r w:rsidRPr="00237FBE">
        <w:rPr>
          <w:rFonts w:cs="B Nazanin"/>
          <w:b/>
          <w:bCs/>
          <w:sz w:val="20"/>
          <w:szCs w:val="20"/>
          <w:lang w:bidi="fa-IR"/>
        </w:rPr>
        <w:t xml:space="preserve">  </w:t>
      </w:r>
      <w:r w:rsidRPr="00237FBE">
        <w:rPr>
          <w:rFonts w:cs="B Nazanin" w:hint="cs"/>
          <w:b/>
          <w:bCs/>
          <w:sz w:val="20"/>
          <w:szCs w:val="20"/>
          <w:rtl/>
          <w:lang w:bidi="fa-IR"/>
        </w:rPr>
        <w:t xml:space="preserve">اول      </w:t>
      </w:r>
      <w:r w:rsidRPr="00237FBE">
        <w:rPr>
          <w:rFonts w:cs="B Nazanin"/>
          <w:b/>
          <w:bCs/>
          <w:sz w:val="20"/>
          <w:szCs w:val="20"/>
          <w:lang w:bidi="fa-IR"/>
        </w:rPr>
        <w:t xml:space="preserve">   </w:t>
      </w:r>
      <w:r w:rsidRPr="00237FBE">
        <w:rPr>
          <w:rFonts w:cs="B Nazanin" w:hint="cs"/>
          <w:b/>
          <w:bCs/>
          <w:sz w:val="20"/>
          <w:szCs w:val="20"/>
          <w:rtl/>
          <w:lang w:bidi="fa-IR"/>
        </w:rPr>
        <w:t xml:space="preserve">سال تحصيلي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1402-1401         </w:t>
      </w:r>
      <w:r w:rsidRPr="00237FBE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237FBE">
        <w:rPr>
          <w:rFonts w:cs="B Nazanin" w:hint="cs"/>
          <w:b/>
          <w:bCs/>
          <w:sz w:val="20"/>
          <w:szCs w:val="20"/>
          <w:rtl/>
          <w:lang w:bidi="fa-IR"/>
        </w:rPr>
        <w:t>دانشجويان رشته بیوتکنولوژی  پزشکی</w:t>
      </w:r>
    </w:p>
    <w:p w14:paraId="4508ACD5" w14:textId="77777777" w:rsidR="00090303" w:rsidRPr="00237FBE" w:rsidRDefault="00090303" w:rsidP="00353213">
      <w:pPr>
        <w:tabs>
          <w:tab w:val="left" w:pos="4500"/>
          <w:tab w:val="left" w:pos="7020"/>
        </w:tabs>
        <w:rPr>
          <w:rFonts w:cs="B Nazanin"/>
          <w:b/>
          <w:bCs/>
          <w:sz w:val="20"/>
          <w:szCs w:val="20"/>
          <w:rtl/>
          <w:lang w:bidi="fa-IR"/>
        </w:rPr>
      </w:pPr>
      <w:r w:rsidRPr="00237FBE">
        <w:rPr>
          <w:rFonts w:cs="B Nazanin" w:hint="cs"/>
          <w:b/>
          <w:bCs/>
          <w:sz w:val="20"/>
          <w:szCs w:val="20"/>
          <w:rtl/>
          <w:lang w:bidi="fa-IR"/>
        </w:rPr>
        <w:t xml:space="preserve">مقطع دکتری </w:t>
      </w:r>
      <w:r w:rsidRPr="00237FBE">
        <w:rPr>
          <w:rFonts w:cs="B Nazanin"/>
          <w:b/>
          <w:bCs/>
          <w:sz w:val="20"/>
          <w:szCs w:val="20"/>
          <w:lang w:bidi="fa-IR"/>
        </w:rPr>
        <w:t xml:space="preserve">                                  </w:t>
      </w:r>
      <w:r w:rsidRPr="00237FBE">
        <w:rPr>
          <w:rFonts w:cs="B Nazanin" w:hint="cs"/>
          <w:b/>
          <w:bCs/>
          <w:sz w:val="20"/>
          <w:szCs w:val="20"/>
          <w:rtl/>
          <w:lang w:bidi="fa-IR"/>
        </w:rPr>
        <w:t xml:space="preserve">ورودي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مهر 1400</w:t>
      </w:r>
      <w:r w:rsidRPr="00237FBE">
        <w:rPr>
          <w:rFonts w:cs="B Nazanin"/>
          <w:b/>
          <w:bCs/>
          <w:sz w:val="20"/>
          <w:szCs w:val="20"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Pr="00237FBE">
        <w:rPr>
          <w:rFonts w:cs="B Nazanin"/>
          <w:b/>
          <w:bCs/>
          <w:sz w:val="20"/>
          <w:szCs w:val="20"/>
          <w:lang w:bidi="fa-IR"/>
        </w:rPr>
        <w:t xml:space="preserve">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ترم سوم</w:t>
      </w:r>
    </w:p>
    <w:tbl>
      <w:tblPr>
        <w:tblpPr w:leftFromText="180" w:rightFromText="180" w:vertAnchor="text" w:horzAnchor="margin" w:tblpXSpec="center" w:tblpY="342"/>
        <w:bidiVisual/>
        <w:tblW w:w="105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81"/>
        <w:gridCol w:w="375"/>
        <w:gridCol w:w="1310"/>
        <w:gridCol w:w="561"/>
        <w:gridCol w:w="701"/>
        <w:gridCol w:w="702"/>
        <w:gridCol w:w="562"/>
        <w:gridCol w:w="1507"/>
        <w:gridCol w:w="1280"/>
        <w:gridCol w:w="864"/>
        <w:gridCol w:w="1263"/>
      </w:tblGrid>
      <w:tr w:rsidR="00353213" w14:paraId="0D56D52B" w14:textId="77777777" w:rsidTr="00F870BE">
        <w:trPr>
          <w:trHeight w:val="326"/>
        </w:trPr>
        <w:tc>
          <w:tcPr>
            <w:tcW w:w="42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DB493B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95652E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68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575C37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25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79A743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283CA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 يامدرسين</w:t>
            </w:r>
          </w:p>
        </w:tc>
        <w:tc>
          <w:tcPr>
            <w:tcW w:w="12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656BD0B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 درس</w:t>
            </w:r>
          </w:p>
        </w:tc>
        <w:tc>
          <w:tcPr>
            <w:tcW w:w="8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89F0E9D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26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90058AE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</w:tr>
      <w:tr w:rsidR="00353213" w14:paraId="5876DA95" w14:textId="77777777" w:rsidTr="00F870BE">
        <w:trPr>
          <w:trHeight w:val="136"/>
        </w:trPr>
        <w:tc>
          <w:tcPr>
            <w:tcW w:w="42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C90CF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8C4C43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671DF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5B2F15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2A25E1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70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D5C6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44C6C6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كل</w:t>
            </w:r>
          </w:p>
        </w:tc>
        <w:tc>
          <w:tcPr>
            <w:tcW w:w="150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A7C77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8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1DD5A63E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2857572A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9B7BA67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53213" w14:paraId="1D76E105" w14:textId="77777777" w:rsidTr="00F870BE">
        <w:trPr>
          <w:trHeight w:val="849"/>
        </w:trPr>
        <w:tc>
          <w:tcPr>
            <w:tcW w:w="421" w:type="dxa"/>
            <w:tcBorders>
              <w:top w:val="double" w:sz="4" w:space="0" w:color="auto"/>
              <w:right w:val="double" w:sz="4" w:space="0" w:color="auto"/>
            </w:tcBorders>
          </w:tcPr>
          <w:p w14:paraId="62AC65CF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CAB4AF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4370041</w:t>
            </w:r>
          </w:p>
        </w:tc>
        <w:tc>
          <w:tcPr>
            <w:tcW w:w="16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824211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استاندارد سازی و ایمنی فرآورده های بیولوژی</w:t>
            </w: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92D4B43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1" w:type="dxa"/>
            <w:tcBorders>
              <w:top w:val="double" w:sz="4" w:space="0" w:color="auto"/>
            </w:tcBorders>
            <w:shd w:val="clear" w:color="auto" w:fill="auto"/>
          </w:tcPr>
          <w:p w14:paraId="49AD0EF3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F23504E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8CC7383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7844C1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براتی-دکتر قلی پور</w:t>
            </w: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</w:tcBorders>
          </w:tcPr>
          <w:p w14:paraId="3EF263A0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براتی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</w:tcBorders>
          </w:tcPr>
          <w:p w14:paraId="73E4BDD9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263" w:type="dxa"/>
            <w:tcBorders>
              <w:top w:val="double" w:sz="4" w:space="0" w:color="auto"/>
              <w:left w:val="double" w:sz="4" w:space="0" w:color="auto"/>
            </w:tcBorders>
          </w:tcPr>
          <w:p w14:paraId="29542E09" w14:textId="77777777" w:rsidR="00353213" w:rsidRPr="00237FBE" w:rsidRDefault="0058142E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20/10/1401</w:t>
            </w:r>
          </w:p>
        </w:tc>
      </w:tr>
      <w:tr w:rsidR="00353213" w14:paraId="6DEFDE57" w14:textId="77777777" w:rsidTr="00F870BE">
        <w:trPr>
          <w:trHeight w:val="623"/>
        </w:trPr>
        <w:tc>
          <w:tcPr>
            <w:tcW w:w="421" w:type="dxa"/>
            <w:tcBorders>
              <w:right w:val="double" w:sz="4" w:space="0" w:color="auto"/>
            </w:tcBorders>
          </w:tcPr>
          <w:p w14:paraId="74A336CF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81" w:type="dxa"/>
            <w:tcBorders>
              <w:left w:val="double" w:sz="4" w:space="0" w:color="auto"/>
              <w:right w:val="double" w:sz="4" w:space="0" w:color="auto"/>
            </w:tcBorders>
          </w:tcPr>
          <w:p w14:paraId="347A93AB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4370039</w:t>
            </w: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D7FD352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کاربرد واکسن و آنتی بادی در زیست فناوری</w:t>
            </w:r>
          </w:p>
        </w:tc>
        <w:tc>
          <w:tcPr>
            <w:tcW w:w="561" w:type="dxa"/>
            <w:tcBorders>
              <w:left w:val="double" w:sz="4" w:space="0" w:color="auto"/>
            </w:tcBorders>
            <w:shd w:val="clear" w:color="auto" w:fill="auto"/>
          </w:tcPr>
          <w:p w14:paraId="0BDAE694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14:paraId="67CC83EB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14:paraId="2BEDCB81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CA4D460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07" w:type="dxa"/>
            <w:tcBorders>
              <w:left w:val="double" w:sz="4" w:space="0" w:color="auto"/>
              <w:right w:val="double" w:sz="4" w:space="0" w:color="auto"/>
            </w:tcBorders>
          </w:tcPr>
          <w:p w14:paraId="3A744FC6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طریقی -دکترفرج الهی </w:t>
            </w:r>
          </w:p>
        </w:tc>
        <w:tc>
          <w:tcPr>
            <w:tcW w:w="1280" w:type="dxa"/>
            <w:tcBorders>
              <w:left w:val="double" w:sz="4" w:space="0" w:color="auto"/>
            </w:tcBorders>
          </w:tcPr>
          <w:p w14:paraId="1B254429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فرج اللهی</w:t>
            </w:r>
          </w:p>
        </w:tc>
        <w:tc>
          <w:tcPr>
            <w:tcW w:w="864" w:type="dxa"/>
            <w:tcBorders>
              <w:left w:val="double" w:sz="4" w:space="0" w:color="auto"/>
            </w:tcBorders>
          </w:tcPr>
          <w:p w14:paraId="7FB49B94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4EC16FEE" w14:textId="77777777" w:rsidR="00353213" w:rsidRPr="00237FBE" w:rsidRDefault="0058142E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27/10/1401</w:t>
            </w:r>
          </w:p>
        </w:tc>
      </w:tr>
      <w:tr w:rsidR="00353213" w14:paraId="137FABF3" w14:textId="77777777" w:rsidTr="00F870BE">
        <w:trPr>
          <w:trHeight w:val="623"/>
        </w:trPr>
        <w:tc>
          <w:tcPr>
            <w:tcW w:w="421" w:type="dxa"/>
            <w:tcBorders>
              <w:right w:val="double" w:sz="4" w:space="0" w:color="auto"/>
            </w:tcBorders>
          </w:tcPr>
          <w:p w14:paraId="2631AA7D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81" w:type="dxa"/>
            <w:tcBorders>
              <w:left w:val="double" w:sz="4" w:space="0" w:color="auto"/>
              <w:right w:val="double" w:sz="4" w:space="0" w:color="auto"/>
            </w:tcBorders>
          </w:tcPr>
          <w:p w14:paraId="5A66530D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4370037</w:t>
            </w: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28D0B2B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مهندسی پروتئین</w:t>
            </w:r>
          </w:p>
        </w:tc>
        <w:tc>
          <w:tcPr>
            <w:tcW w:w="561" w:type="dxa"/>
            <w:tcBorders>
              <w:left w:val="double" w:sz="4" w:space="0" w:color="auto"/>
            </w:tcBorders>
            <w:shd w:val="clear" w:color="auto" w:fill="auto"/>
          </w:tcPr>
          <w:p w14:paraId="17F22440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14:paraId="3F65647F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14:paraId="2FCD2D49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D4F187E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07" w:type="dxa"/>
            <w:tcBorders>
              <w:left w:val="double" w:sz="4" w:space="0" w:color="auto"/>
              <w:right w:val="double" w:sz="4" w:space="0" w:color="auto"/>
            </w:tcBorders>
          </w:tcPr>
          <w:p w14:paraId="0E6B84D9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فرج اللهی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دکتر طریقی</w:t>
            </w:r>
          </w:p>
        </w:tc>
        <w:tc>
          <w:tcPr>
            <w:tcW w:w="1280" w:type="dxa"/>
            <w:tcBorders>
              <w:left w:val="double" w:sz="4" w:space="0" w:color="auto"/>
            </w:tcBorders>
          </w:tcPr>
          <w:p w14:paraId="4DD44209" w14:textId="77777777" w:rsidR="00353213" w:rsidRPr="00237FBE" w:rsidRDefault="00EF04F1" w:rsidP="00EF04F1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فرج اللهی</w:t>
            </w:r>
          </w:p>
        </w:tc>
        <w:tc>
          <w:tcPr>
            <w:tcW w:w="864" w:type="dxa"/>
            <w:tcBorders>
              <w:left w:val="double" w:sz="4" w:space="0" w:color="auto"/>
            </w:tcBorders>
          </w:tcPr>
          <w:p w14:paraId="62F63EDD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1BD69E32" w14:textId="77777777" w:rsidR="00353213" w:rsidRPr="00237FBE" w:rsidRDefault="0058142E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25/10/1401</w:t>
            </w:r>
          </w:p>
        </w:tc>
      </w:tr>
      <w:tr w:rsidR="00353213" w14:paraId="47454639" w14:textId="77777777" w:rsidTr="00F870BE">
        <w:trPr>
          <w:trHeight w:val="949"/>
        </w:trPr>
        <w:tc>
          <w:tcPr>
            <w:tcW w:w="421" w:type="dxa"/>
            <w:tcBorders>
              <w:right w:val="double" w:sz="4" w:space="0" w:color="auto"/>
            </w:tcBorders>
          </w:tcPr>
          <w:p w14:paraId="23F43D34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81" w:type="dxa"/>
            <w:tcBorders>
              <w:left w:val="double" w:sz="4" w:space="0" w:color="auto"/>
              <w:right w:val="double" w:sz="4" w:space="0" w:color="auto"/>
            </w:tcBorders>
          </w:tcPr>
          <w:p w14:paraId="6BDCC902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4370043</w:t>
            </w: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01838C2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کاربرد سلولهای بنیادی در زیست فناوری</w:t>
            </w:r>
          </w:p>
        </w:tc>
        <w:tc>
          <w:tcPr>
            <w:tcW w:w="561" w:type="dxa"/>
            <w:tcBorders>
              <w:left w:val="double" w:sz="4" w:space="0" w:color="auto"/>
            </w:tcBorders>
            <w:shd w:val="clear" w:color="auto" w:fill="auto"/>
          </w:tcPr>
          <w:p w14:paraId="0C4614AA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14:paraId="77937B59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14:paraId="6FEFEB02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217984C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07" w:type="dxa"/>
            <w:tcBorders>
              <w:left w:val="double" w:sz="4" w:space="0" w:color="auto"/>
              <w:right w:val="double" w:sz="4" w:space="0" w:color="auto"/>
            </w:tcBorders>
          </w:tcPr>
          <w:p w14:paraId="3E3A7D17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صمدی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دکتر قلی پور</w:t>
            </w:r>
          </w:p>
        </w:tc>
        <w:tc>
          <w:tcPr>
            <w:tcW w:w="1280" w:type="dxa"/>
            <w:tcBorders>
              <w:left w:val="double" w:sz="4" w:space="0" w:color="auto"/>
            </w:tcBorders>
          </w:tcPr>
          <w:p w14:paraId="64DDC142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صمدی</w:t>
            </w:r>
          </w:p>
        </w:tc>
        <w:tc>
          <w:tcPr>
            <w:tcW w:w="864" w:type="dxa"/>
            <w:tcBorders>
              <w:left w:val="double" w:sz="4" w:space="0" w:color="auto"/>
            </w:tcBorders>
          </w:tcPr>
          <w:p w14:paraId="2A4BDC04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3B445387" w14:textId="77777777" w:rsidR="00353213" w:rsidRPr="00237FBE" w:rsidRDefault="0058142E" w:rsidP="003A6518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28/10/1401</w:t>
            </w:r>
          </w:p>
        </w:tc>
      </w:tr>
      <w:tr w:rsidR="00353213" w14:paraId="6EC81E62" w14:textId="77777777" w:rsidTr="00F870BE">
        <w:trPr>
          <w:trHeight w:val="1226"/>
        </w:trPr>
        <w:tc>
          <w:tcPr>
            <w:tcW w:w="421" w:type="dxa"/>
            <w:tcBorders>
              <w:right w:val="double" w:sz="4" w:space="0" w:color="auto"/>
            </w:tcBorders>
          </w:tcPr>
          <w:p w14:paraId="47A3CCED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81" w:type="dxa"/>
            <w:tcBorders>
              <w:left w:val="double" w:sz="4" w:space="0" w:color="auto"/>
              <w:right w:val="double" w:sz="4" w:space="0" w:color="auto"/>
            </w:tcBorders>
          </w:tcPr>
          <w:p w14:paraId="71F9803A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4370034</w:t>
            </w: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BB93300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سمینار</w:t>
            </w:r>
          </w:p>
        </w:tc>
        <w:tc>
          <w:tcPr>
            <w:tcW w:w="561" w:type="dxa"/>
            <w:tcBorders>
              <w:left w:val="double" w:sz="4" w:space="0" w:color="auto"/>
            </w:tcBorders>
            <w:shd w:val="clear" w:color="auto" w:fill="auto"/>
          </w:tcPr>
          <w:p w14:paraId="5AE63947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14:paraId="4D302E10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14:paraId="4C63EA69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024ACBD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07" w:type="dxa"/>
            <w:tcBorders>
              <w:left w:val="double" w:sz="4" w:space="0" w:color="auto"/>
              <w:right w:val="double" w:sz="4" w:space="0" w:color="auto"/>
            </w:tcBorders>
          </w:tcPr>
          <w:p w14:paraId="0A03AC66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اعضا گروه</w:t>
            </w:r>
          </w:p>
        </w:tc>
        <w:tc>
          <w:tcPr>
            <w:tcW w:w="1280" w:type="dxa"/>
            <w:tcBorders>
              <w:left w:val="double" w:sz="4" w:space="0" w:color="auto"/>
            </w:tcBorders>
          </w:tcPr>
          <w:p w14:paraId="49F98172" w14:textId="77777777" w:rsidR="00353213" w:rsidRDefault="00353213" w:rsidP="003A6518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حسینی</w:t>
            </w:r>
          </w:p>
        </w:tc>
        <w:tc>
          <w:tcPr>
            <w:tcW w:w="864" w:type="dxa"/>
            <w:tcBorders>
              <w:left w:val="double" w:sz="4" w:space="0" w:color="auto"/>
            </w:tcBorders>
          </w:tcPr>
          <w:p w14:paraId="03E7DBB1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70E3D0A4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53213" w14:paraId="0B333A2E" w14:textId="77777777" w:rsidTr="00F870BE">
        <w:trPr>
          <w:trHeight w:val="1226"/>
        </w:trPr>
        <w:tc>
          <w:tcPr>
            <w:tcW w:w="421" w:type="dxa"/>
            <w:tcBorders>
              <w:right w:val="double" w:sz="4" w:space="0" w:color="auto"/>
            </w:tcBorders>
          </w:tcPr>
          <w:p w14:paraId="0E428AB8" w14:textId="77777777" w:rsidR="00353213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81" w:type="dxa"/>
            <w:tcBorders>
              <w:left w:val="double" w:sz="4" w:space="0" w:color="auto"/>
              <w:right w:val="double" w:sz="4" w:space="0" w:color="auto"/>
            </w:tcBorders>
          </w:tcPr>
          <w:p w14:paraId="29D064BA" w14:textId="77777777" w:rsidR="00353213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AB4E9AB" w14:textId="77777777" w:rsidR="00353213" w:rsidRDefault="00353213" w:rsidP="00090303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کاربرد ریزآ</w:t>
            </w:r>
            <w:r w:rsidR="000903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ایه ها و میکروفلوئیدیکس در تشخیص</w:t>
            </w:r>
          </w:p>
        </w:tc>
        <w:tc>
          <w:tcPr>
            <w:tcW w:w="561" w:type="dxa"/>
            <w:tcBorders>
              <w:left w:val="double" w:sz="4" w:space="0" w:color="auto"/>
            </w:tcBorders>
            <w:shd w:val="clear" w:color="auto" w:fill="auto"/>
          </w:tcPr>
          <w:p w14:paraId="49752481" w14:textId="77777777" w:rsidR="00353213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14:paraId="2E064B78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14:paraId="428A15EE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6783569" w14:textId="77777777" w:rsidR="00353213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07" w:type="dxa"/>
            <w:tcBorders>
              <w:left w:val="double" w:sz="4" w:space="0" w:color="auto"/>
              <w:right w:val="double" w:sz="4" w:space="0" w:color="auto"/>
            </w:tcBorders>
          </w:tcPr>
          <w:p w14:paraId="0CA5D0D8" w14:textId="77777777" w:rsidR="00353213" w:rsidRDefault="00353213" w:rsidP="003A6518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افشاری</w:t>
            </w:r>
          </w:p>
        </w:tc>
        <w:tc>
          <w:tcPr>
            <w:tcW w:w="1280" w:type="dxa"/>
            <w:tcBorders>
              <w:left w:val="double" w:sz="4" w:space="0" w:color="auto"/>
            </w:tcBorders>
          </w:tcPr>
          <w:p w14:paraId="50499DD3" w14:textId="77777777" w:rsidR="00353213" w:rsidRDefault="00353213" w:rsidP="003A6518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افشاری</w:t>
            </w:r>
          </w:p>
        </w:tc>
        <w:tc>
          <w:tcPr>
            <w:tcW w:w="864" w:type="dxa"/>
            <w:tcBorders>
              <w:left w:val="double" w:sz="4" w:space="0" w:color="auto"/>
            </w:tcBorders>
          </w:tcPr>
          <w:p w14:paraId="333879B3" w14:textId="77777777" w:rsidR="00353213" w:rsidRDefault="00353213" w:rsidP="003A6518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18A19DE6" w14:textId="77777777" w:rsidR="00353213" w:rsidRDefault="0058142E" w:rsidP="003A6518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18/10/1401</w:t>
            </w:r>
          </w:p>
        </w:tc>
      </w:tr>
      <w:tr w:rsidR="00353213" w14:paraId="3EF392FA" w14:textId="77777777" w:rsidTr="00F870BE">
        <w:trPr>
          <w:trHeight w:val="432"/>
        </w:trPr>
        <w:tc>
          <w:tcPr>
            <w:tcW w:w="42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B9DF9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83A31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FDD3062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95FD7D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كل واحدها</w:t>
            </w: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2A6EBD" w14:textId="77777777" w:rsidR="00353213" w:rsidRPr="00237FBE" w:rsidRDefault="007D305E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E729B2" w14:textId="77777777" w:rsidR="00353213" w:rsidRPr="00237FBE" w:rsidRDefault="007D305E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4DD4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F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B1B8C0" w14:textId="77777777" w:rsidR="00353213" w:rsidRPr="00237FBE" w:rsidRDefault="007D305E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02096576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8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D860CD3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AA6D3E5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D1BCF7B" w14:textId="77777777" w:rsidR="00353213" w:rsidRPr="00237FBE" w:rsidRDefault="00353213" w:rsidP="003A6518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15A4CE0" w14:textId="77777777" w:rsidR="00353213" w:rsidRPr="00686A01" w:rsidRDefault="00353213" w:rsidP="00090303">
      <w:pPr>
        <w:tabs>
          <w:tab w:val="left" w:pos="4500"/>
          <w:tab w:val="left" w:pos="8504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lang w:bidi="fa-IR"/>
        </w:rPr>
        <w:t xml:space="preserve">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2043EEDD" w14:textId="77777777" w:rsidR="00353213" w:rsidRDefault="00353213" w:rsidP="00353213">
      <w:pPr>
        <w:tabs>
          <w:tab w:val="left" w:pos="3266"/>
          <w:tab w:val="left" w:pos="5786"/>
        </w:tabs>
        <w:rPr>
          <w:rFonts w:cs="B Nazanin"/>
          <w:sz w:val="20"/>
          <w:szCs w:val="20"/>
          <w:rtl/>
          <w:lang w:bidi="fa-IR"/>
        </w:rPr>
      </w:pPr>
    </w:p>
    <w:p w14:paraId="692F64AE" w14:textId="77777777" w:rsidR="0047197A" w:rsidRDefault="0047197A" w:rsidP="00353213">
      <w:pPr>
        <w:tabs>
          <w:tab w:val="left" w:pos="3266"/>
          <w:tab w:val="left" w:pos="5786"/>
        </w:tabs>
        <w:rPr>
          <w:rFonts w:cs="B Nazanin"/>
          <w:sz w:val="20"/>
          <w:szCs w:val="20"/>
          <w:rtl/>
          <w:lang w:bidi="fa-IR"/>
        </w:rPr>
      </w:pPr>
    </w:p>
    <w:p w14:paraId="5A366397" w14:textId="77777777" w:rsidR="0047197A" w:rsidRDefault="0047197A" w:rsidP="00353213">
      <w:pPr>
        <w:tabs>
          <w:tab w:val="left" w:pos="3266"/>
          <w:tab w:val="left" w:pos="5786"/>
        </w:tabs>
        <w:rPr>
          <w:rFonts w:cs="B Nazanin"/>
          <w:sz w:val="20"/>
          <w:szCs w:val="20"/>
          <w:rtl/>
          <w:lang w:bidi="fa-IR"/>
        </w:rPr>
      </w:pPr>
    </w:p>
    <w:p w14:paraId="739785C6" w14:textId="77777777" w:rsidR="0047197A" w:rsidRDefault="0047197A" w:rsidP="00353213">
      <w:pPr>
        <w:tabs>
          <w:tab w:val="left" w:pos="3266"/>
          <w:tab w:val="left" w:pos="5786"/>
        </w:tabs>
        <w:rPr>
          <w:rFonts w:cs="B Nazanin"/>
          <w:sz w:val="20"/>
          <w:szCs w:val="20"/>
          <w:rtl/>
          <w:lang w:bidi="fa-IR"/>
        </w:rPr>
      </w:pPr>
    </w:p>
    <w:p w14:paraId="16F3E8AE" w14:textId="77777777" w:rsidR="0047197A" w:rsidRDefault="0047197A" w:rsidP="00353213">
      <w:pPr>
        <w:tabs>
          <w:tab w:val="left" w:pos="3266"/>
          <w:tab w:val="left" w:pos="5786"/>
        </w:tabs>
        <w:rPr>
          <w:rFonts w:cs="B Nazanin"/>
          <w:sz w:val="20"/>
          <w:szCs w:val="20"/>
          <w:rtl/>
          <w:lang w:bidi="fa-IR"/>
        </w:rPr>
      </w:pPr>
    </w:p>
    <w:p w14:paraId="2632167B" w14:textId="77777777" w:rsidR="0047197A" w:rsidRDefault="0047197A" w:rsidP="00353213">
      <w:pPr>
        <w:tabs>
          <w:tab w:val="left" w:pos="3266"/>
          <w:tab w:val="left" w:pos="5786"/>
        </w:tabs>
        <w:rPr>
          <w:rFonts w:cs="B Nazanin"/>
          <w:sz w:val="20"/>
          <w:szCs w:val="20"/>
          <w:rtl/>
          <w:lang w:bidi="fa-IR"/>
        </w:rPr>
      </w:pPr>
    </w:p>
    <w:p w14:paraId="6A953A28" w14:textId="77777777" w:rsidR="0047197A" w:rsidRDefault="0047197A" w:rsidP="00353213">
      <w:pPr>
        <w:tabs>
          <w:tab w:val="left" w:pos="3266"/>
          <w:tab w:val="left" w:pos="5786"/>
        </w:tabs>
        <w:rPr>
          <w:rFonts w:cs="B Nazanin"/>
          <w:sz w:val="20"/>
          <w:szCs w:val="20"/>
          <w:rtl/>
          <w:lang w:bidi="fa-IR"/>
        </w:rPr>
      </w:pPr>
    </w:p>
    <w:p w14:paraId="79E509B0" w14:textId="77777777" w:rsidR="0047197A" w:rsidRDefault="0047197A" w:rsidP="00353213">
      <w:pPr>
        <w:tabs>
          <w:tab w:val="left" w:pos="3266"/>
          <w:tab w:val="left" w:pos="5786"/>
        </w:tabs>
        <w:rPr>
          <w:rFonts w:cs="B Nazanin"/>
          <w:sz w:val="20"/>
          <w:szCs w:val="20"/>
          <w:rtl/>
          <w:lang w:bidi="fa-IR"/>
        </w:rPr>
      </w:pPr>
    </w:p>
    <w:p w14:paraId="62B19A20" w14:textId="77777777" w:rsidR="0047197A" w:rsidRDefault="0047197A" w:rsidP="00353213">
      <w:pPr>
        <w:tabs>
          <w:tab w:val="left" w:pos="3266"/>
          <w:tab w:val="left" w:pos="5786"/>
        </w:tabs>
        <w:rPr>
          <w:rFonts w:cs="B Nazanin"/>
          <w:sz w:val="20"/>
          <w:szCs w:val="20"/>
          <w:rtl/>
          <w:lang w:bidi="fa-IR"/>
        </w:rPr>
      </w:pPr>
    </w:p>
    <w:p w14:paraId="52729AC3" w14:textId="77777777" w:rsidR="0047197A" w:rsidRDefault="0047197A" w:rsidP="00353213">
      <w:pPr>
        <w:tabs>
          <w:tab w:val="left" w:pos="3266"/>
          <w:tab w:val="left" w:pos="5786"/>
        </w:tabs>
        <w:rPr>
          <w:rFonts w:cs="B Nazanin"/>
          <w:sz w:val="20"/>
          <w:szCs w:val="20"/>
          <w:rtl/>
          <w:lang w:bidi="fa-IR"/>
        </w:rPr>
      </w:pPr>
    </w:p>
    <w:p w14:paraId="11A7FC37" w14:textId="77777777" w:rsidR="0047197A" w:rsidRDefault="0047197A" w:rsidP="00353213">
      <w:pPr>
        <w:tabs>
          <w:tab w:val="left" w:pos="3266"/>
          <w:tab w:val="left" w:pos="5786"/>
        </w:tabs>
        <w:rPr>
          <w:rFonts w:cs="B Nazanin"/>
          <w:sz w:val="20"/>
          <w:szCs w:val="20"/>
          <w:rtl/>
          <w:lang w:bidi="fa-IR"/>
        </w:rPr>
      </w:pPr>
    </w:p>
    <w:p w14:paraId="7483877E" w14:textId="77777777" w:rsidR="0047197A" w:rsidRPr="00CB3858" w:rsidRDefault="0047197A" w:rsidP="00353213">
      <w:pPr>
        <w:tabs>
          <w:tab w:val="left" w:pos="3266"/>
          <w:tab w:val="left" w:pos="5786"/>
        </w:tabs>
        <w:rPr>
          <w:rFonts w:cs="B Nazanin"/>
          <w:sz w:val="20"/>
          <w:szCs w:val="20"/>
          <w:rtl/>
          <w:lang w:bidi="fa-IR"/>
        </w:rPr>
      </w:pPr>
    </w:p>
    <w:tbl>
      <w:tblPr>
        <w:bidiVisual/>
        <w:tblW w:w="10980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2410"/>
        <w:gridCol w:w="3260"/>
        <w:gridCol w:w="4387"/>
      </w:tblGrid>
      <w:tr w:rsidR="00090303" w:rsidRPr="00CB3858" w14:paraId="198C8137" w14:textId="77777777" w:rsidTr="00742E60">
        <w:tc>
          <w:tcPr>
            <w:tcW w:w="9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74F1F1D8" w14:textId="77777777" w:rsidR="00090303" w:rsidRPr="00CB3858" w:rsidRDefault="00090303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B385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ايام هفته</w:t>
            </w:r>
          </w:p>
          <w:p w14:paraId="00D7DC17" w14:textId="77777777" w:rsidR="00090303" w:rsidRPr="00CB3858" w:rsidRDefault="00090303" w:rsidP="00CA5D47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B3858">
              <w:rPr>
                <w:rFonts w:cs="B Nazanin" w:hint="cs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231221" w14:textId="77777777" w:rsidR="00090303" w:rsidRPr="00CB3858" w:rsidRDefault="00090303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B3858">
              <w:rPr>
                <w:rFonts w:cs="B Nazanin" w:hint="cs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4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7B698A" w14:textId="77777777" w:rsidR="00090303" w:rsidRPr="00CB3858" w:rsidRDefault="00090303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B3858">
              <w:rPr>
                <w:rFonts w:cs="B Nazanin" w:hint="cs"/>
                <w:sz w:val="20"/>
                <w:szCs w:val="20"/>
                <w:rtl/>
                <w:lang w:bidi="fa-IR"/>
              </w:rPr>
              <w:t>عصر</w:t>
            </w:r>
          </w:p>
        </w:tc>
      </w:tr>
      <w:tr w:rsidR="0072486A" w:rsidRPr="00CB3858" w14:paraId="65F99E4E" w14:textId="77777777" w:rsidTr="00742E60">
        <w:trPr>
          <w:trHeight w:val="301"/>
        </w:trPr>
        <w:tc>
          <w:tcPr>
            <w:tcW w:w="9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14:paraId="3E45E9A8" w14:textId="77777777" w:rsidR="0072486A" w:rsidRPr="00CB3858" w:rsidRDefault="0072486A" w:rsidP="00CA5D47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21ACBC" w14:textId="77777777" w:rsidR="0072486A" w:rsidRPr="00CB3858" w:rsidRDefault="0072486A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B38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C6A3B" w14:textId="77777777" w:rsidR="0072486A" w:rsidRPr="00CB3858" w:rsidRDefault="0072486A" w:rsidP="0072486A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B38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CB38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ـ 10</w:t>
            </w:r>
          </w:p>
        </w:tc>
        <w:tc>
          <w:tcPr>
            <w:tcW w:w="4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B453A5" w14:textId="77777777" w:rsidR="0072486A" w:rsidRPr="00CB3858" w:rsidRDefault="0072486A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B38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15-13</w:t>
            </w:r>
          </w:p>
        </w:tc>
      </w:tr>
      <w:tr w:rsidR="0072486A" w:rsidRPr="0077361E" w14:paraId="40138B16" w14:textId="77777777" w:rsidTr="00742E60">
        <w:trPr>
          <w:trHeight w:val="790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B0D79" w14:textId="77777777" w:rsidR="0072486A" w:rsidRPr="0077361E" w:rsidRDefault="0072486A" w:rsidP="00CA5D47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36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80AD74" w14:textId="77777777" w:rsidR="0072486A" w:rsidRPr="0077361E" w:rsidRDefault="0072486A" w:rsidP="00CA5D47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36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8B1474" w14:textId="77777777" w:rsidR="0072486A" w:rsidRPr="0077361E" w:rsidRDefault="0072486A" w:rsidP="0072486A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36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استاندارد سازی و ایمنی فرآورده های بیولوژی-</w:t>
            </w:r>
          </w:p>
          <w:p w14:paraId="019C93C4" w14:textId="77777777" w:rsidR="0072486A" w:rsidRPr="0077361E" w:rsidRDefault="0072486A" w:rsidP="00521F94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36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21F9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7736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هفته اول تئوری-</w:t>
            </w:r>
            <w:r w:rsidR="00521F9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7736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هفته دوم عملی</w:t>
            </w:r>
          </w:p>
        </w:tc>
        <w:tc>
          <w:tcPr>
            <w:tcW w:w="4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DD6FB6" w14:textId="77777777" w:rsidR="0072486A" w:rsidRPr="0077361E" w:rsidRDefault="0072486A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کاربرد ریزآرایه ها و میکروفلوئیدیکس در تشخیص</w:t>
            </w:r>
          </w:p>
        </w:tc>
      </w:tr>
      <w:tr w:rsidR="00090303" w:rsidRPr="0077361E" w14:paraId="42CA0FAF" w14:textId="77777777" w:rsidTr="00742E60">
        <w:trPr>
          <w:trHeight w:val="483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B94A6" w14:textId="77777777" w:rsidR="00090303" w:rsidRPr="0077361E" w:rsidRDefault="00090303" w:rsidP="00CA5D47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36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يك شنبه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126CFC" w14:textId="77777777" w:rsidR="0072486A" w:rsidRPr="0077361E" w:rsidRDefault="0072486A" w:rsidP="0072486A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36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کاربرد سلولهای بنیادی در زیست فناوری</w:t>
            </w:r>
          </w:p>
          <w:p w14:paraId="6EEBE0BA" w14:textId="77777777" w:rsidR="00090303" w:rsidRPr="0077361E" w:rsidRDefault="0072486A" w:rsidP="0072486A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36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 هفته اول تئوری- 8 هفته دوم عملی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192FF6" w14:textId="77777777" w:rsidR="0072486A" w:rsidRDefault="0072486A" w:rsidP="0072486A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36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مهندسی پروتئین</w:t>
            </w:r>
          </w:p>
          <w:p w14:paraId="6351DBE3" w14:textId="77777777" w:rsidR="00090303" w:rsidRPr="0077361E" w:rsidRDefault="00090303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6D8667" w14:textId="77777777" w:rsidR="00090303" w:rsidRPr="0077361E" w:rsidRDefault="00090303" w:rsidP="0072486A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90303" w:rsidRPr="0077361E" w14:paraId="06FF889C" w14:textId="77777777" w:rsidTr="00816FED">
        <w:trPr>
          <w:trHeight w:val="405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8867D" w14:textId="77777777" w:rsidR="00090303" w:rsidRPr="0077361E" w:rsidRDefault="00090303" w:rsidP="00CA5D47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36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C420E" w14:textId="77777777" w:rsidR="00090303" w:rsidRPr="0077361E" w:rsidRDefault="00090303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DEC1FF" w14:textId="77777777" w:rsidR="00090303" w:rsidRPr="0077361E" w:rsidRDefault="00090303" w:rsidP="0072486A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36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C4FBE0" w14:textId="77777777" w:rsidR="00090303" w:rsidRPr="0077361E" w:rsidRDefault="00090303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16FED" w:rsidRPr="0077361E" w14:paraId="6CE2CD35" w14:textId="77777777" w:rsidTr="00816FED">
        <w:trPr>
          <w:trHeight w:val="405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8800C" w14:textId="77777777" w:rsidR="00816FED" w:rsidRPr="0077361E" w:rsidRDefault="00816FED" w:rsidP="00816FED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C508C0" w14:textId="77777777" w:rsidR="00816FED" w:rsidRPr="0077361E" w:rsidRDefault="00816FED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ED9706" w14:textId="77777777" w:rsidR="00816FED" w:rsidRPr="0077361E" w:rsidRDefault="00816FED" w:rsidP="00816FED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36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کاربرد واکسن و آنتی بادی در زیست فناوری</w:t>
            </w:r>
          </w:p>
          <w:p w14:paraId="22C7A2F7" w14:textId="77777777" w:rsidR="00816FED" w:rsidRPr="0077361E" w:rsidRDefault="00816FED" w:rsidP="00816FED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361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 هفته اول</w:t>
            </w:r>
          </w:p>
        </w:tc>
        <w:tc>
          <w:tcPr>
            <w:tcW w:w="4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C392C7" w14:textId="77777777" w:rsidR="00816FED" w:rsidRPr="0077361E" w:rsidRDefault="00816FED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16FED" w:rsidRPr="0077361E" w14:paraId="37C269D0" w14:textId="77777777" w:rsidTr="00742E60">
        <w:trPr>
          <w:trHeight w:val="405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E76031" w14:textId="77777777" w:rsidR="00816FED" w:rsidRDefault="00816FED" w:rsidP="00816FED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620E0A" w14:textId="77777777" w:rsidR="00816FED" w:rsidRPr="0077361E" w:rsidRDefault="00816FED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C19875" w14:textId="77777777" w:rsidR="00816FED" w:rsidRPr="0077361E" w:rsidRDefault="00816FED" w:rsidP="00CA5D47">
            <w:pPr>
              <w:tabs>
                <w:tab w:val="left" w:pos="3266"/>
                <w:tab w:val="left" w:pos="578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02A00A" w14:textId="77777777" w:rsidR="00816FED" w:rsidRPr="0077361E" w:rsidRDefault="00816FED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386223A9" w14:textId="77777777" w:rsidR="00353213" w:rsidRDefault="00353213" w:rsidP="00353213">
      <w:pPr>
        <w:rPr>
          <w:rtl/>
        </w:rPr>
      </w:pPr>
    </w:p>
    <w:p w14:paraId="27FECEBB" w14:textId="77777777" w:rsidR="00353213" w:rsidRDefault="00353213"/>
    <w:sectPr w:rsidR="003532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147D"/>
    <w:multiLevelType w:val="hybridMultilevel"/>
    <w:tmpl w:val="A70610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032FE"/>
    <w:multiLevelType w:val="hybridMultilevel"/>
    <w:tmpl w:val="A8C063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F031E"/>
    <w:multiLevelType w:val="hybridMultilevel"/>
    <w:tmpl w:val="F0325A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473122">
    <w:abstractNumId w:val="0"/>
  </w:num>
  <w:num w:numId="2" w16cid:durableId="635110439">
    <w:abstractNumId w:val="2"/>
  </w:num>
  <w:num w:numId="3" w16cid:durableId="123039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D5"/>
    <w:rsid w:val="00090303"/>
    <w:rsid w:val="002E2114"/>
    <w:rsid w:val="002F3088"/>
    <w:rsid w:val="00353213"/>
    <w:rsid w:val="0047197A"/>
    <w:rsid w:val="00521F94"/>
    <w:rsid w:val="0058142E"/>
    <w:rsid w:val="00604F79"/>
    <w:rsid w:val="0072486A"/>
    <w:rsid w:val="00742E60"/>
    <w:rsid w:val="007643A1"/>
    <w:rsid w:val="007D305E"/>
    <w:rsid w:val="00816FED"/>
    <w:rsid w:val="009B758D"/>
    <w:rsid w:val="00A130A7"/>
    <w:rsid w:val="00B06D37"/>
    <w:rsid w:val="00C6019C"/>
    <w:rsid w:val="00CD6E1E"/>
    <w:rsid w:val="00CF5AF3"/>
    <w:rsid w:val="00E40BD5"/>
    <w:rsid w:val="00ED64B8"/>
    <w:rsid w:val="00EF04F1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A6BA"/>
  <w15:docId w15:val="{8C014F53-B482-43B5-9D2E-75FB6012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B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 biotecnology</dc:creator>
  <cp:lastModifiedBy>Samaneh Torabi</cp:lastModifiedBy>
  <cp:revision>2</cp:revision>
  <cp:lastPrinted>2022-08-16T07:40:00Z</cp:lastPrinted>
  <dcterms:created xsi:type="dcterms:W3CDTF">2024-07-29T02:57:00Z</dcterms:created>
  <dcterms:modified xsi:type="dcterms:W3CDTF">2024-07-29T02:57:00Z</dcterms:modified>
</cp:coreProperties>
</file>